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82AA6" w14:textId="77777777" w:rsidR="00446ED6" w:rsidRDefault="00FF13E0" w:rsidP="001617A7">
      <w:pPr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Piazza</w:t>
      </w:r>
      <w:r w:rsidR="00446ED6">
        <w:rPr>
          <w:rFonts w:cstheme="minorHAnsi"/>
          <w:sz w:val="28"/>
          <w:szCs w:val="28"/>
        </w:rPr>
        <w:t xml:space="preserve"> - Queiróz Galvão</w:t>
      </w:r>
    </w:p>
    <w:p w14:paraId="7318EE94" w14:textId="77777777" w:rsidR="00446ED6" w:rsidRDefault="00446ED6" w:rsidP="00DE2944">
      <w:pPr>
        <w:rPr>
          <w:rFonts w:cstheme="minorHAnsi"/>
          <w:sz w:val="28"/>
          <w:szCs w:val="28"/>
        </w:rPr>
      </w:pPr>
    </w:p>
    <w:p w14:paraId="1E85A086" w14:textId="77777777" w:rsidR="00DE2944" w:rsidRDefault="00650148" w:rsidP="00DE2944">
      <w:pPr>
        <w:rPr>
          <w:rFonts w:cstheme="minorHAnsi"/>
          <w:sz w:val="28"/>
          <w:szCs w:val="28"/>
        </w:rPr>
      </w:pPr>
      <w:r w:rsidRPr="00650148">
        <w:rPr>
          <w:rFonts w:cstheme="minorHAnsi"/>
          <w:sz w:val="28"/>
          <w:szCs w:val="28"/>
        </w:rPr>
        <w:t>Av. 17 de Agosto, 137</w:t>
      </w:r>
      <w:r w:rsidR="00446ED6">
        <w:rPr>
          <w:rFonts w:cstheme="minorHAnsi"/>
          <w:sz w:val="28"/>
          <w:szCs w:val="28"/>
        </w:rPr>
        <w:t xml:space="preserve">- </w:t>
      </w:r>
      <w:r>
        <w:rPr>
          <w:rFonts w:cstheme="minorHAnsi"/>
          <w:sz w:val="28"/>
          <w:szCs w:val="28"/>
        </w:rPr>
        <w:t xml:space="preserve">Casa Forte - </w:t>
      </w:r>
      <w:r w:rsidR="00446ED6">
        <w:rPr>
          <w:rFonts w:cstheme="minorHAnsi"/>
          <w:sz w:val="28"/>
          <w:szCs w:val="28"/>
        </w:rPr>
        <w:t xml:space="preserve">Recife </w:t>
      </w:r>
      <w:r>
        <w:rPr>
          <w:rFonts w:cstheme="minorHAnsi"/>
          <w:sz w:val="28"/>
          <w:szCs w:val="28"/>
        </w:rPr>
        <w:t>-</w:t>
      </w:r>
      <w:r w:rsidR="00446ED6">
        <w:rPr>
          <w:rFonts w:cstheme="minorHAnsi"/>
          <w:sz w:val="28"/>
          <w:szCs w:val="28"/>
        </w:rPr>
        <w:t xml:space="preserve"> PE</w:t>
      </w:r>
      <w:r>
        <w:rPr>
          <w:rFonts w:cstheme="minorHAnsi"/>
          <w:sz w:val="28"/>
          <w:szCs w:val="28"/>
        </w:rPr>
        <w:t xml:space="preserve"> - </w:t>
      </w:r>
      <w:r w:rsidRPr="00650148">
        <w:rPr>
          <w:rFonts w:cstheme="minorHAnsi"/>
          <w:sz w:val="28"/>
          <w:szCs w:val="28"/>
        </w:rPr>
        <w:t>52061-540</w:t>
      </w:r>
    </w:p>
    <w:p w14:paraId="076BF8CB" w14:textId="77777777" w:rsidR="00D73E72" w:rsidRDefault="00D73E72" w:rsidP="00D73E72">
      <w:pPr>
        <w:rPr>
          <w:rFonts w:cstheme="minorHAnsi"/>
          <w:sz w:val="28"/>
          <w:szCs w:val="28"/>
        </w:rPr>
      </w:pPr>
    </w:p>
    <w:p w14:paraId="54343B7E" w14:textId="77777777" w:rsidR="00D73E72" w:rsidRPr="00A61C7E" w:rsidRDefault="00D73E72" w:rsidP="00D73E72">
      <w:pPr>
        <w:jc w:val="both"/>
        <w:rPr>
          <w:rFonts w:cstheme="minorHAnsi"/>
          <w:sz w:val="28"/>
          <w:szCs w:val="28"/>
        </w:rPr>
      </w:pPr>
      <w:r w:rsidRPr="00A61C7E">
        <w:rPr>
          <w:rFonts w:cstheme="minorHAnsi"/>
          <w:sz w:val="28"/>
          <w:szCs w:val="28"/>
        </w:rPr>
        <w:t>Um empreendimento singular,</w:t>
      </w:r>
      <w:r>
        <w:rPr>
          <w:rFonts w:cstheme="minorHAnsi"/>
          <w:sz w:val="28"/>
          <w:szCs w:val="28"/>
        </w:rPr>
        <w:t xml:space="preserve"> </w:t>
      </w:r>
      <w:r w:rsidRPr="00A61C7E">
        <w:rPr>
          <w:rFonts w:cstheme="minorHAnsi"/>
          <w:sz w:val="28"/>
          <w:szCs w:val="28"/>
        </w:rPr>
        <w:t>aliando as melhores assinaturas da</w:t>
      </w:r>
      <w:r>
        <w:rPr>
          <w:rFonts w:cstheme="minorHAnsi"/>
          <w:sz w:val="28"/>
          <w:szCs w:val="28"/>
        </w:rPr>
        <w:t xml:space="preserve"> </w:t>
      </w:r>
      <w:r w:rsidRPr="00A61C7E">
        <w:rPr>
          <w:rFonts w:cstheme="minorHAnsi"/>
          <w:sz w:val="28"/>
          <w:szCs w:val="28"/>
        </w:rPr>
        <w:t xml:space="preserve">arquitetura e do design com a melhor localização. </w:t>
      </w:r>
    </w:p>
    <w:p w14:paraId="72DB3001" w14:textId="77777777" w:rsidR="00650148" w:rsidRDefault="00650148" w:rsidP="00D73E72">
      <w:pPr>
        <w:rPr>
          <w:rFonts w:cstheme="minorHAnsi"/>
          <w:sz w:val="28"/>
          <w:szCs w:val="28"/>
        </w:rPr>
      </w:pPr>
    </w:p>
    <w:p w14:paraId="5DCD9165" w14:textId="77777777" w:rsidR="00D73E72" w:rsidRPr="00A61C7E" w:rsidRDefault="00D73E72" w:rsidP="00D73E72">
      <w:pPr>
        <w:rPr>
          <w:rFonts w:cstheme="minorHAnsi"/>
          <w:sz w:val="28"/>
          <w:szCs w:val="28"/>
        </w:rPr>
      </w:pPr>
      <w:r w:rsidRPr="00A61C7E">
        <w:rPr>
          <w:rFonts w:cstheme="minorHAnsi"/>
          <w:sz w:val="28"/>
          <w:szCs w:val="28"/>
        </w:rPr>
        <w:t>Área do terreno: 1.898,32</w:t>
      </w:r>
      <w:r w:rsidR="00650148">
        <w:rPr>
          <w:rFonts w:cstheme="minorHAnsi"/>
          <w:sz w:val="28"/>
          <w:szCs w:val="28"/>
        </w:rPr>
        <w:t xml:space="preserve"> </w:t>
      </w:r>
      <w:r w:rsidRPr="00A61C7E">
        <w:rPr>
          <w:rFonts w:cstheme="minorHAnsi"/>
          <w:sz w:val="28"/>
          <w:szCs w:val="28"/>
        </w:rPr>
        <w:t>m</w:t>
      </w:r>
      <w:r w:rsidR="00650148">
        <w:rPr>
          <w:rFonts w:cstheme="minorHAnsi"/>
          <w:sz w:val="28"/>
          <w:szCs w:val="28"/>
        </w:rPr>
        <w:t>ts</w:t>
      </w:r>
      <w:r w:rsidRPr="00A61C7E">
        <w:rPr>
          <w:rFonts w:cstheme="minorHAnsi"/>
          <w:sz w:val="28"/>
          <w:szCs w:val="28"/>
        </w:rPr>
        <w:t>²</w:t>
      </w:r>
    </w:p>
    <w:p w14:paraId="324FB36C" w14:textId="77777777" w:rsidR="00446ED6" w:rsidRDefault="00446ED6" w:rsidP="00446ED6">
      <w:pPr>
        <w:rPr>
          <w:rFonts w:cstheme="minorHAnsi"/>
          <w:sz w:val="28"/>
          <w:szCs w:val="28"/>
        </w:rPr>
      </w:pPr>
    </w:p>
    <w:p w14:paraId="36A30702" w14:textId="77777777" w:rsidR="00520023" w:rsidRDefault="001617A7" w:rsidP="00446ED6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O </w:t>
      </w:r>
      <w:r w:rsidR="00520023" w:rsidRPr="00520023">
        <w:rPr>
          <w:rFonts w:cstheme="minorHAnsi"/>
          <w:sz w:val="28"/>
          <w:szCs w:val="28"/>
        </w:rPr>
        <w:t>Apartamento</w:t>
      </w:r>
    </w:p>
    <w:p w14:paraId="2750AA39" w14:textId="77777777" w:rsidR="00650148" w:rsidRDefault="00650148" w:rsidP="00A61C7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105 </w:t>
      </w:r>
      <w:r w:rsidRPr="00A61C7E">
        <w:rPr>
          <w:rFonts w:cstheme="minorHAnsi"/>
          <w:sz w:val="28"/>
          <w:szCs w:val="28"/>
        </w:rPr>
        <w:t>m</w:t>
      </w:r>
      <w:r>
        <w:rPr>
          <w:rFonts w:cstheme="minorHAnsi"/>
          <w:sz w:val="28"/>
          <w:szCs w:val="28"/>
        </w:rPr>
        <w:t>ts</w:t>
      </w:r>
      <w:r w:rsidRPr="00A61C7E">
        <w:rPr>
          <w:rFonts w:cstheme="minorHAnsi"/>
          <w:sz w:val="28"/>
          <w:szCs w:val="28"/>
        </w:rPr>
        <w:t>²</w:t>
      </w:r>
    </w:p>
    <w:p w14:paraId="5C9F2605" w14:textId="77777777" w:rsidR="00A61C7E" w:rsidRDefault="00650148" w:rsidP="00A61C7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0</w:t>
      </w:r>
      <w:r w:rsidR="00A61C7E">
        <w:rPr>
          <w:rFonts w:cstheme="minorHAnsi"/>
          <w:sz w:val="28"/>
          <w:szCs w:val="28"/>
        </w:rPr>
        <w:t xml:space="preserve">3 Quartos </w:t>
      </w:r>
    </w:p>
    <w:p w14:paraId="60827B6F" w14:textId="77777777" w:rsidR="00A61C7E" w:rsidRPr="00A61C7E" w:rsidRDefault="00650148" w:rsidP="00A61C7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0</w:t>
      </w:r>
      <w:r w:rsidR="00A61C7E" w:rsidRPr="00A61C7E">
        <w:rPr>
          <w:rFonts w:cstheme="minorHAnsi"/>
          <w:sz w:val="28"/>
          <w:szCs w:val="28"/>
        </w:rPr>
        <w:t>2 Suítes</w:t>
      </w:r>
    </w:p>
    <w:p w14:paraId="08C64791" w14:textId="77777777" w:rsidR="001617A7" w:rsidRDefault="00650148" w:rsidP="00A61C7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0</w:t>
      </w:r>
      <w:r w:rsidR="00A61C7E" w:rsidRPr="00A61C7E">
        <w:rPr>
          <w:rFonts w:cstheme="minorHAnsi"/>
          <w:sz w:val="28"/>
          <w:szCs w:val="28"/>
        </w:rPr>
        <w:t>2 Vagas de garagem</w:t>
      </w:r>
    </w:p>
    <w:p w14:paraId="39B42AEA" w14:textId="77777777" w:rsidR="00A61C7E" w:rsidRPr="00A61C7E" w:rsidRDefault="00D73E72" w:rsidP="00A61C7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0</w:t>
      </w:r>
      <w:r w:rsidR="00A61C7E" w:rsidRPr="00A61C7E">
        <w:rPr>
          <w:rFonts w:cstheme="minorHAnsi"/>
          <w:sz w:val="28"/>
          <w:szCs w:val="28"/>
        </w:rPr>
        <w:t>1</w:t>
      </w:r>
      <w:r>
        <w:rPr>
          <w:rFonts w:cstheme="minorHAnsi"/>
          <w:sz w:val="28"/>
          <w:szCs w:val="28"/>
        </w:rPr>
        <w:t xml:space="preserve"> Torre</w:t>
      </w:r>
    </w:p>
    <w:p w14:paraId="4FDF3769" w14:textId="77777777" w:rsidR="00A61C7E" w:rsidRPr="00A61C7E" w:rsidRDefault="00D73E72" w:rsidP="00A61C7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18 P</w:t>
      </w:r>
      <w:r w:rsidR="00A61C7E" w:rsidRPr="00A61C7E">
        <w:rPr>
          <w:rFonts w:cstheme="minorHAnsi"/>
          <w:sz w:val="28"/>
          <w:szCs w:val="28"/>
        </w:rPr>
        <w:t>avimentos</w:t>
      </w:r>
    </w:p>
    <w:p w14:paraId="415DA045" w14:textId="77777777" w:rsidR="00F43A42" w:rsidRDefault="00F43A42" w:rsidP="00F43A42">
      <w:pPr>
        <w:rPr>
          <w:rFonts w:cstheme="minorHAnsi"/>
          <w:sz w:val="28"/>
          <w:szCs w:val="28"/>
        </w:rPr>
      </w:pPr>
      <w:r w:rsidRPr="00A61C7E">
        <w:rPr>
          <w:rFonts w:cstheme="minorHAnsi"/>
          <w:sz w:val="28"/>
          <w:szCs w:val="28"/>
        </w:rPr>
        <w:t xml:space="preserve">36 unidades </w:t>
      </w:r>
    </w:p>
    <w:p w14:paraId="3FDA4AD6" w14:textId="77777777" w:rsidR="00A61C7E" w:rsidRPr="00A61C7E" w:rsidRDefault="00D73E72" w:rsidP="00A61C7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02 U</w:t>
      </w:r>
      <w:r w:rsidR="00A61C7E" w:rsidRPr="00A61C7E">
        <w:rPr>
          <w:rFonts w:cstheme="minorHAnsi"/>
          <w:sz w:val="28"/>
          <w:szCs w:val="28"/>
        </w:rPr>
        <w:t>nidades por andar</w:t>
      </w:r>
    </w:p>
    <w:p w14:paraId="3475D06E" w14:textId="77777777" w:rsidR="00A61C7E" w:rsidRPr="00A61C7E" w:rsidRDefault="00650148" w:rsidP="00A61C7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02 V</w:t>
      </w:r>
      <w:r w:rsidR="00A61C7E" w:rsidRPr="00A61C7E">
        <w:rPr>
          <w:rFonts w:cstheme="minorHAnsi"/>
          <w:sz w:val="28"/>
          <w:szCs w:val="28"/>
        </w:rPr>
        <w:t xml:space="preserve">agas </w:t>
      </w:r>
      <w:r>
        <w:rPr>
          <w:rFonts w:cstheme="minorHAnsi"/>
          <w:sz w:val="28"/>
          <w:szCs w:val="28"/>
        </w:rPr>
        <w:t xml:space="preserve">de garagem </w:t>
      </w:r>
      <w:r w:rsidR="00A61C7E" w:rsidRPr="00A61C7E">
        <w:rPr>
          <w:rFonts w:cstheme="minorHAnsi"/>
          <w:sz w:val="28"/>
          <w:szCs w:val="28"/>
        </w:rPr>
        <w:t>por unidade:</w:t>
      </w:r>
    </w:p>
    <w:p w14:paraId="26C9D9E3" w14:textId="77777777" w:rsidR="00A61C7E" w:rsidRDefault="00A61C7E" w:rsidP="00A61C7E">
      <w:pPr>
        <w:rPr>
          <w:rFonts w:cstheme="minorHAnsi"/>
          <w:sz w:val="28"/>
          <w:szCs w:val="28"/>
        </w:rPr>
      </w:pPr>
    </w:p>
    <w:p w14:paraId="28B8AFB6" w14:textId="77777777" w:rsidR="00650148" w:rsidRPr="00650148" w:rsidRDefault="00650148" w:rsidP="0065014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Diversas opções de </w:t>
      </w:r>
      <w:r w:rsidRPr="00650148">
        <w:rPr>
          <w:rFonts w:cstheme="minorHAnsi"/>
          <w:sz w:val="28"/>
          <w:szCs w:val="28"/>
        </w:rPr>
        <w:t>plantas</w:t>
      </w:r>
    </w:p>
    <w:p w14:paraId="50398F37" w14:textId="77777777" w:rsidR="00650148" w:rsidRPr="00650148" w:rsidRDefault="00650148" w:rsidP="00650148">
      <w:pPr>
        <w:rPr>
          <w:rFonts w:cstheme="minorHAnsi"/>
          <w:sz w:val="28"/>
          <w:szCs w:val="28"/>
        </w:rPr>
      </w:pPr>
      <w:r w:rsidRPr="00650148">
        <w:rPr>
          <w:rFonts w:cstheme="minorHAnsi"/>
          <w:sz w:val="28"/>
          <w:szCs w:val="28"/>
        </w:rPr>
        <w:t xml:space="preserve">Sala ampliada </w:t>
      </w:r>
    </w:p>
    <w:p w14:paraId="4B38105D" w14:textId="77777777" w:rsidR="00650148" w:rsidRPr="00650148" w:rsidRDefault="00650148" w:rsidP="00650148">
      <w:pPr>
        <w:rPr>
          <w:rFonts w:cstheme="minorHAnsi"/>
          <w:sz w:val="28"/>
          <w:szCs w:val="28"/>
        </w:rPr>
      </w:pPr>
      <w:r w:rsidRPr="00650148">
        <w:rPr>
          <w:rFonts w:cstheme="minorHAnsi"/>
          <w:sz w:val="28"/>
          <w:szCs w:val="28"/>
        </w:rPr>
        <w:t xml:space="preserve">Suíte ampliada </w:t>
      </w:r>
    </w:p>
    <w:p w14:paraId="40D8A264" w14:textId="77777777" w:rsidR="00650148" w:rsidRPr="00650148" w:rsidRDefault="00650148" w:rsidP="00650148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0</w:t>
      </w:r>
      <w:r w:rsidRPr="00650148">
        <w:rPr>
          <w:rFonts w:cstheme="minorHAnsi"/>
          <w:sz w:val="28"/>
          <w:szCs w:val="28"/>
        </w:rPr>
        <w:t>3 suítes</w:t>
      </w:r>
    </w:p>
    <w:p w14:paraId="51DAB1AA" w14:textId="77777777" w:rsidR="0073003A" w:rsidRDefault="00650148" w:rsidP="00650148">
      <w:pPr>
        <w:rPr>
          <w:rFonts w:cstheme="minorHAnsi"/>
          <w:sz w:val="28"/>
          <w:szCs w:val="28"/>
        </w:rPr>
      </w:pPr>
      <w:r w:rsidRPr="00650148">
        <w:rPr>
          <w:rFonts w:cstheme="minorHAnsi"/>
          <w:sz w:val="28"/>
          <w:szCs w:val="28"/>
        </w:rPr>
        <w:t>Cozinha americana</w:t>
      </w:r>
    </w:p>
    <w:p w14:paraId="4DDEB0B5" w14:textId="77777777" w:rsidR="00650148" w:rsidRDefault="00650148" w:rsidP="00520023">
      <w:pPr>
        <w:rPr>
          <w:rFonts w:cstheme="minorHAnsi"/>
          <w:sz w:val="28"/>
          <w:szCs w:val="28"/>
        </w:rPr>
      </w:pPr>
    </w:p>
    <w:p w14:paraId="732DE372" w14:textId="77777777" w:rsidR="00650148" w:rsidRDefault="00650148" w:rsidP="00520023">
      <w:pPr>
        <w:rPr>
          <w:rFonts w:cstheme="minorHAnsi"/>
          <w:sz w:val="28"/>
          <w:szCs w:val="28"/>
        </w:rPr>
      </w:pPr>
    </w:p>
    <w:p w14:paraId="427B887F" w14:textId="77777777" w:rsidR="00520023" w:rsidRPr="00520023" w:rsidRDefault="00520023" w:rsidP="00520023">
      <w:pPr>
        <w:rPr>
          <w:rFonts w:cstheme="minorHAnsi"/>
          <w:sz w:val="28"/>
          <w:szCs w:val="28"/>
        </w:rPr>
      </w:pPr>
      <w:r w:rsidRPr="00520023">
        <w:rPr>
          <w:rFonts w:cstheme="minorHAnsi"/>
          <w:sz w:val="28"/>
          <w:szCs w:val="28"/>
        </w:rPr>
        <w:lastRenderedPageBreak/>
        <w:t>O empreendimento</w:t>
      </w:r>
    </w:p>
    <w:p w14:paraId="18304230" w14:textId="77777777" w:rsidR="0073003A" w:rsidRDefault="0073003A" w:rsidP="00520023">
      <w:pPr>
        <w:rPr>
          <w:rFonts w:cstheme="minorHAnsi"/>
          <w:sz w:val="28"/>
          <w:szCs w:val="28"/>
        </w:rPr>
      </w:pPr>
    </w:p>
    <w:p w14:paraId="0E67DAF2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Opçõe</w:t>
      </w:r>
      <w:r w:rsidRPr="00FF13E0">
        <w:rPr>
          <w:rFonts w:cstheme="minorHAnsi"/>
          <w:sz w:val="28"/>
          <w:szCs w:val="28"/>
        </w:rPr>
        <w:t>s</w:t>
      </w:r>
      <w:r>
        <w:rPr>
          <w:rFonts w:cstheme="minorHAnsi"/>
          <w:sz w:val="28"/>
          <w:szCs w:val="28"/>
        </w:rPr>
        <w:t xml:space="preserve"> de laze</w:t>
      </w:r>
      <w:r w:rsidRPr="00FF13E0">
        <w:rPr>
          <w:rFonts w:cstheme="minorHAnsi"/>
          <w:sz w:val="28"/>
          <w:szCs w:val="28"/>
        </w:rPr>
        <w:t xml:space="preserve">r </w:t>
      </w:r>
      <w:r>
        <w:rPr>
          <w:rFonts w:cstheme="minorHAnsi"/>
          <w:sz w:val="28"/>
          <w:szCs w:val="28"/>
        </w:rPr>
        <w:t>para curtir co</w:t>
      </w:r>
      <w:r w:rsidRPr="00FF13E0">
        <w:rPr>
          <w:rFonts w:cstheme="minorHAnsi"/>
          <w:sz w:val="28"/>
          <w:szCs w:val="28"/>
        </w:rPr>
        <w:t>m toda família.</w:t>
      </w:r>
    </w:p>
    <w:p w14:paraId="41472F89" w14:textId="77777777" w:rsid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Áreas comuns entregues equipadas e decoradas conforme o Memorial Descritivo.</w:t>
      </w:r>
    </w:p>
    <w:p w14:paraId="62F76865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</w:p>
    <w:p w14:paraId="486CCB6C" w14:textId="77777777" w:rsidR="00FF13E0" w:rsidRDefault="00FF13E0" w:rsidP="00FF13E0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Acesso pedestre </w:t>
      </w:r>
    </w:p>
    <w:p w14:paraId="10C4DB2F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Antecâmara</w:t>
      </w:r>
    </w:p>
    <w:p w14:paraId="6B195198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Guarita</w:t>
      </w:r>
    </w:p>
    <w:p w14:paraId="455C24E9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Espaço delivery</w:t>
      </w:r>
    </w:p>
    <w:p w14:paraId="7B00DFAC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Garagem</w:t>
      </w:r>
    </w:p>
    <w:p w14:paraId="6B91D24D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Terraço</w:t>
      </w:r>
    </w:p>
    <w:p w14:paraId="543DC7E3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Plataforma</w:t>
      </w:r>
    </w:p>
    <w:p w14:paraId="612A294D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Hall social</w:t>
      </w:r>
    </w:p>
    <w:p w14:paraId="297F6702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Elevador social</w:t>
      </w:r>
    </w:p>
    <w:p w14:paraId="179F911E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Elevador de serviço</w:t>
      </w:r>
    </w:p>
    <w:p w14:paraId="5F8EFA1F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Copa</w:t>
      </w:r>
    </w:p>
    <w:p w14:paraId="0B1E6962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Brinquedoteca</w:t>
      </w:r>
    </w:p>
    <w:p w14:paraId="28BD7A38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Sala eventos</w:t>
      </w:r>
    </w:p>
    <w:p w14:paraId="080670DE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Praça do descanso</w:t>
      </w:r>
    </w:p>
    <w:p w14:paraId="7A24A2CD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Horta</w:t>
      </w:r>
    </w:p>
    <w:p w14:paraId="6A868E7A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Playground</w:t>
      </w:r>
    </w:p>
    <w:p w14:paraId="4714CFD6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Piscina adulto</w:t>
      </w:r>
    </w:p>
    <w:p w14:paraId="047625B4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Deck molhado</w:t>
      </w:r>
    </w:p>
    <w:p w14:paraId="43911F84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Piscina infantil</w:t>
      </w:r>
    </w:p>
    <w:p w14:paraId="3172DC7A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Deck</w:t>
      </w:r>
    </w:p>
    <w:p w14:paraId="1E80FFC7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 xml:space="preserve">Lounge </w:t>
      </w:r>
    </w:p>
    <w:p w14:paraId="55E12565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lastRenderedPageBreak/>
        <w:t>Fitness</w:t>
      </w:r>
    </w:p>
    <w:p w14:paraId="3964850F" w14:textId="77777777" w:rsidR="00FF13E0" w:rsidRPr="00FF13E0" w:rsidRDefault="00FF13E0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WC</w:t>
      </w:r>
    </w:p>
    <w:p w14:paraId="60516378" w14:textId="77777777" w:rsidR="00FF13E0" w:rsidRDefault="00A61C7E" w:rsidP="00FF13E0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Bicicletário</w:t>
      </w:r>
      <w:r w:rsidR="00FF13E0">
        <w:rPr>
          <w:rFonts w:cstheme="minorHAnsi"/>
          <w:sz w:val="28"/>
          <w:szCs w:val="28"/>
        </w:rPr>
        <w:t xml:space="preserve"> </w:t>
      </w:r>
    </w:p>
    <w:p w14:paraId="2D61D653" w14:textId="77777777" w:rsidR="00446ED6" w:rsidRDefault="00A61C7E" w:rsidP="00FF13E0">
      <w:pPr>
        <w:rPr>
          <w:rFonts w:cstheme="minorHAnsi"/>
          <w:sz w:val="28"/>
          <w:szCs w:val="28"/>
        </w:rPr>
      </w:pPr>
      <w:r w:rsidRPr="00FF13E0">
        <w:rPr>
          <w:rFonts w:cstheme="minorHAnsi"/>
          <w:sz w:val="28"/>
          <w:szCs w:val="28"/>
        </w:rPr>
        <w:t>Pet</w:t>
      </w:r>
      <w:r w:rsidR="00FF13E0" w:rsidRPr="00FF13E0">
        <w:rPr>
          <w:rFonts w:cstheme="minorHAnsi"/>
          <w:sz w:val="28"/>
          <w:szCs w:val="28"/>
        </w:rPr>
        <w:t xml:space="preserve"> place.</w:t>
      </w:r>
    </w:p>
    <w:p w14:paraId="1D67FEED" w14:textId="77777777" w:rsidR="00FF13E0" w:rsidRDefault="00FF13E0" w:rsidP="00FF13E0">
      <w:pPr>
        <w:rPr>
          <w:rFonts w:cstheme="minorHAnsi"/>
          <w:sz w:val="28"/>
          <w:szCs w:val="28"/>
        </w:rPr>
      </w:pPr>
    </w:p>
    <w:p w14:paraId="39AB9C98" w14:textId="77777777" w:rsidR="00265A69" w:rsidRDefault="00265A69" w:rsidP="00570840">
      <w:pPr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IPTU e CONDOMÍNIO --&gt; Previsão.</w:t>
      </w:r>
    </w:p>
    <w:p w14:paraId="07A34C89" w14:textId="77777777" w:rsidR="008175BA" w:rsidRDefault="008175BA" w:rsidP="0036262E">
      <w:pPr>
        <w:rPr>
          <w:rFonts w:cstheme="minorHAnsi"/>
          <w:sz w:val="28"/>
          <w:szCs w:val="28"/>
        </w:rPr>
      </w:pPr>
    </w:p>
    <w:p w14:paraId="2A426569" w14:textId="77777777" w:rsidR="009F29F6" w:rsidRDefault="009F29F6" w:rsidP="009F29F6">
      <w:pPr>
        <w:jc w:val="center"/>
        <w:rPr>
          <w:rFonts w:cstheme="minorHAnsi"/>
          <w:b/>
          <w:sz w:val="28"/>
          <w:szCs w:val="28"/>
          <w:u w:val="single"/>
        </w:rPr>
      </w:pPr>
      <w:r>
        <w:rPr>
          <w:rFonts w:cstheme="minorHAnsi"/>
          <w:b/>
          <w:sz w:val="28"/>
          <w:szCs w:val="28"/>
          <w:u w:val="single"/>
        </w:rPr>
        <w:t>Condições de Pagamento:</w:t>
      </w:r>
    </w:p>
    <w:p w14:paraId="5039420A" w14:textId="77777777" w:rsidR="009F29F6" w:rsidRDefault="009F29F6" w:rsidP="009F29F6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3FA74BC1" w14:textId="77777777" w:rsidR="009F29F6" w:rsidRDefault="009F29F6" w:rsidP="009F29F6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DISPOMOS DE CORRESPONDENTES BANCÁRIOS!</w:t>
      </w:r>
    </w:p>
    <w:p w14:paraId="101207F4" w14:textId="77777777" w:rsidR="009F29F6" w:rsidRDefault="009F29F6" w:rsidP="009F29F6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Financiamento rápido e seguro - Podendo ser pago em até 35 </w:t>
      </w:r>
      <w:proofErr w:type="gramStart"/>
      <w:r>
        <w:rPr>
          <w:rFonts w:cstheme="minorHAnsi"/>
          <w:b/>
          <w:sz w:val="28"/>
          <w:szCs w:val="28"/>
        </w:rPr>
        <w:t>anos !</w:t>
      </w:r>
      <w:proofErr w:type="gramEnd"/>
    </w:p>
    <w:p w14:paraId="1EC7D124" w14:textId="77777777" w:rsidR="009F29F6" w:rsidRDefault="009F29F6" w:rsidP="009F29F6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Temos as melhores condições.</w:t>
      </w:r>
    </w:p>
    <w:p w14:paraId="72AF2013" w14:textId="77777777" w:rsidR="009F29F6" w:rsidRDefault="009F29F6" w:rsidP="009F29F6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Ligue e agende sua visita ao empreendimento.</w:t>
      </w:r>
    </w:p>
    <w:p w14:paraId="436E7C7A" w14:textId="77777777" w:rsidR="009F29F6" w:rsidRDefault="009F29F6" w:rsidP="009F29F6">
      <w:pPr>
        <w:jc w:val="center"/>
        <w:rPr>
          <w:rFonts w:cstheme="minorHAnsi"/>
          <w:b/>
          <w:sz w:val="28"/>
          <w:szCs w:val="28"/>
        </w:rPr>
      </w:pPr>
    </w:p>
    <w:p w14:paraId="00AA2CAA" w14:textId="77777777" w:rsidR="009F29F6" w:rsidRDefault="009F29F6" w:rsidP="009F29F6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CONSULTE NOSSO SITE E TENHA </w:t>
      </w:r>
      <w:r w:rsidRPr="009F29F6">
        <w:rPr>
          <w:rFonts w:cstheme="minorHAnsi"/>
          <w:b/>
          <w:i/>
          <w:iCs/>
          <w:sz w:val="28"/>
          <w:szCs w:val="28"/>
          <w:u w:val="single"/>
        </w:rPr>
        <w:t>BENEFÍCIOS EXCLUSIVOS</w:t>
      </w:r>
      <w:r>
        <w:rPr>
          <w:rFonts w:cstheme="minorHAnsi"/>
          <w:b/>
          <w:sz w:val="28"/>
          <w:szCs w:val="28"/>
        </w:rPr>
        <w:t>!</w:t>
      </w:r>
    </w:p>
    <w:p w14:paraId="1B802F28" w14:textId="77777777" w:rsidR="009F29F6" w:rsidRDefault="009F29F6" w:rsidP="009F29F6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1F9DCA41" w14:textId="77777777" w:rsidR="009F29F6" w:rsidRDefault="009F29F6" w:rsidP="009F29F6">
      <w:pPr>
        <w:jc w:val="center"/>
        <w:rPr>
          <w:rFonts w:cstheme="minorHAnsi"/>
          <w:bCs/>
          <w:i/>
          <w:iCs/>
          <w:sz w:val="28"/>
          <w:szCs w:val="28"/>
          <w:u w:val="single"/>
        </w:rPr>
      </w:pPr>
      <w:hyperlink r:id="rId4" w:history="1">
        <w:r>
          <w:rPr>
            <w:rStyle w:val="Hyperlink"/>
            <w:rFonts w:cstheme="minorHAnsi"/>
            <w:bCs/>
            <w:i/>
            <w:iCs/>
            <w:sz w:val="28"/>
            <w:szCs w:val="28"/>
          </w:rPr>
          <w:t>www.n4imobiliaria.com.br</w:t>
        </w:r>
      </w:hyperlink>
      <w:r>
        <w:rPr>
          <w:rFonts w:cstheme="minorHAnsi"/>
          <w:bCs/>
          <w:i/>
          <w:iCs/>
          <w:sz w:val="28"/>
          <w:szCs w:val="28"/>
          <w:u w:val="single"/>
        </w:rPr>
        <w:t xml:space="preserve"> </w:t>
      </w:r>
    </w:p>
    <w:p w14:paraId="0364F1DA" w14:textId="77777777" w:rsidR="009F29F6" w:rsidRDefault="009F29F6" w:rsidP="009F29F6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529EE5F0" w14:textId="77777777" w:rsidR="009F29F6" w:rsidRDefault="009F29F6" w:rsidP="009F29F6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Adriano Cabral</w:t>
      </w:r>
    </w:p>
    <w:p w14:paraId="34E8110D" w14:textId="06414CCC" w:rsidR="009F29F6" w:rsidRDefault="009F29F6" w:rsidP="009F29F6">
      <w:pPr>
        <w:tabs>
          <w:tab w:val="center" w:pos="4252"/>
          <w:tab w:val="left" w:pos="6578"/>
        </w:tabs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ab/>
      </w:r>
      <w:r>
        <w:rPr>
          <w:rFonts w:cstheme="minorHAnsi"/>
          <w:b/>
          <w:sz w:val="28"/>
          <w:szCs w:val="28"/>
        </w:rPr>
        <w:t>Diretor Executivo</w:t>
      </w:r>
      <w:r>
        <w:rPr>
          <w:rFonts w:cstheme="minorHAnsi"/>
          <w:b/>
          <w:sz w:val="28"/>
          <w:szCs w:val="28"/>
        </w:rPr>
        <w:tab/>
      </w:r>
    </w:p>
    <w:p w14:paraId="45E2EE3F" w14:textId="77777777" w:rsidR="009F29F6" w:rsidRDefault="009F29F6" w:rsidP="009F29F6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CRECI - 16651</w:t>
      </w:r>
    </w:p>
    <w:p w14:paraId="2DDACE84" w14:textId="77777777" w:rsidR="009F29F6" w:rsidRDefault="009F29F6" w:rsidP="009F29F6">
      <w:pPr>
        <w:jc w:val="center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Fone/</w:t>
      </w:r>
      <w:proofErr w:type="gramStart"/>
      <w:r>
        <w:rPr>
          <w:rFonts w:cstheme="minorHAnsi"/>
          <w:b/>
          <w:sz w:val="28"/>
          <w:szCs w:val="28"/>
        </w:rPr>
        <w:t>WPP  --</w:t>
      </w:r>
      <w:proofErr w:type="gramEnd"/>
      <w:r>
        <w:rPr>
          <w:rFonts w:cstheme="minorHAnsi"/>
          <w:b/>
          <w:sz w:val="28"/>
          <w:szCs w:val="28"/>
        </w:rPr>
        <w:t>&gt;  (81) 99982 0501</w:t>
      </w:r>
    </w:p>
    <w:p w14:paraId="708511A7" w14:textId="77777777" w:rsidR="0066055F" w:rsidRPr="00BA3CC5" w:rsidRDefault="0066055F" w:rsidP="009F29F6">
      <w:pPr>
        <w:jc w:val="center"/>
        <w:rPr>
          <w:rFonts w:cstheme="minorHAnsi"/>
          <w:sz w:val="32"/>
          <w:szCs w:val="32"/>
        </w:rPr>
      </w:pPr>
    </w:p>
    <w:sectPr w:rsidR="0066055F" w:rsidRPr="00BA3CC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62E"/>
    <w:rsid w:val="0005394A"/>
    <w:rsid w:val="00157B61"/>
    <w:rsid w:val="001617A7"/>
    <w:rsid w:val="00196010"/>
    <w:rsid w:val="001A02A6"/>
    <w:rsid w:val="001A1A12"/>
    <w:rsid w:val="001C43F6"/>
    <w:rsid w:val="00265A69"/>
    <w:rsid w:val="002F09A8"/>
    <w:rsid w:val="003252AC"/>
    <w:rsid w:val="0036262E"/>
    <w:rsid w:val="0036581C"/>
    <w:rsid w:val="0040587A"/>
    <w:rsid w:val="00446ED6"/>
    <w:rsid w:val="00520023"/>
    <w:rsid w:val="00570840"/>
    <w:rsid w:val="0059236D"/>
    <w:rsid w:val="005C1C4A"/>
    <w:rsid w:val="00613213"/>
    <w:rsid w:val="00650148"/>
    <w:rsid w:val="0066055F"/>
    <w:rsid w:val="0073003A"/>
    <w:rsid w:val="00766270"/>
    <w:rsid w:val="007C6457"/>
    <w:rsid w:val="008175BA"/>
    <w:rsid w:val="008D6A71"/>
    <w:rsid w:val="009A7890"/>
    <w:rsid w:val="009F29F6"/>
    <w:rsid w:val="00A36B29"/>
    <w:rsid w:val="00A61C7E"/>
    <w:rsid w:val="00AB3E56"/>
    <w:rsid w:val="00BA3CC5"/>
    <w:rsid w:val="00C83A57"/>
    <w:rsid w:val="00D16875"/>
    <w:rsid w:val="00D73E72"/>
    <w:rsid w:val="00D76C51"/>
    <w:rsid w:val="00DE2944"/>
    <w:rsid w:val="00E17982"/>
    <w:rsid w:val="00E525B2"/>
    <w:rsid w:val="00EF6B95"/>
    <w:rsid w:val="00EF74E7"/>
    <w:rsid w:val="00F43A42"/>
    <w:rsid w:val="00FF1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637BF"/>
  <w15:chartTrackingRefBased/>
  <w15:docId w15:val="{EC6B837D-079D-4266-B1DD-B104789FD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262E"/>
  </w:style>
  <w:style w:type="paragraph" w:styleId="Ttulo1">
    <w:name w:val="heading 1"/>
    <w:basedOn w:val="Normal"/>
    <w:link w:val="Ttulo1Char"/>
    <w:uiPriority w:val="9"/>
    <w:qFormat/>
    <w:rsid w:val="00D168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D168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1687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D16875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a11y-text">
    <w:name w:val="a11y-text"/>
    <w:basedOn w:val="Fontepargpadro"/>
    <w:rsid w:val="00D16875"/>
  </w:style>
  <w:style w:type="character" w:customStyle="1" w:styleId="claim-jobs-shared-job-preview-cardbullet">
    <w:name w:val="claim-jobs-shared-job-preview-card__bullet"/>
    <w:basedOn w:val="Fontepargpadro"/>
    <w:rsid w:val="00D16875"/>
  </w:style>
  <w:style w:type="paragraph" w:customStyle="1" w:styleId="mt1">
    <w:name w:val="mt1"/>
    <w:basedOn w:val="Normal"/>
    <w:rsid w:val="00D16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ml1">
    <w:name w:val="ml1"/>
    <w:basedOn w:val="Fontepargpadro"/>
    <w:rsid w:val="00D16875"/>
  </w:style>
  <w:style w:type="paragraph" w:styleId="NormalWeb">
    <w:name w:val="Normal (Web)"/>
    <w:basedOn w:val="Normal"/>
    <w:uiPriority w:val="99"/>
    <w:semiHidden/>
    <w:unhideWhenUsed/>
    <w:rsid w:val="00D16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BA3C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3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2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59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09315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53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42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21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80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22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0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4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0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78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44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91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62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4imobiliaria.com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211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</dc:creator>
  <cp:keywords/>
  <dc:description/>
  <cp:lastModifiedBy>Adriano</cp:lastModifiedBy>
  <cp:revision>6</cp:revision>
  <dcterms:created xsi:type="dcterms:W3CDTF">2022-05-04T19:40:00Z</dcterms:created>
  <dcterms:modified xsi:type="dcterms:W3CDTF">2024-08-08T20:16:00Z</dcterms:modified>
</cp:coreProperties>
</file>